
<file path=[Content_Types].xml><?xml version="1.0" encoding="utf-8"?>
<Types xmlns="http://schemas.openxmlformats.org/package/2006/content-types">
  <Default Extension="bin" ContentType="image/unknow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8F33" w14:textId="7C39FF75" w:rsidR="00183DF0" w:rsidRDefault="00702D5F" w:rsidP="00183DF0">
      <w:pPr>
        <w:ind w:left="-720"/>
        <w:jc w:val="center"/>
        <w:rPr>
          <w:b/>
          <w:bCs/>
          <w:i/>
          <w:iCs/>
          <w:noProof/>
          <w:color w:val="4472C4" w:themeColor="accent1"/>
          <w:sz w:val="36"/>
          <w:szCs w:val="36"/>
          <w:u w:val="single"/>
        </w:rPr>
      </w:pPr>
      <w:r>
        <w:rPr>
          <w:noProof/>
        </w:rPr>
        <w:drawing>
          <wp:inline distT="0" distB="0" distL="0" distR="0" wp14:anchorId="324DAC4C" wp14:editId="68D7BE2B">
            <wp:extent cx="1143000" cy="1397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Cu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397613"/>
                    </a:xfrm>
                    <a:prstGeom prst="rect">
                      <a:avLst/>
                    </a:prstGeom>
                  </pic:spPr>
                </pic:pic>
              </a:graphicData>
            </a:graphic>
          </wp:inline>
        </w:drawing>
      </w:r>
      <w:r w:rsidR="00183DF0" w:rsidRPr="00183DF0">
        <w:rPr>
          <w:b/>
          <w:bCs/>
          <w:i/>
          <w:iCs/>
          <w:noProof/>
          <w:color w:val="4472C4" w:themeColor="accent1"/>
          <w:sz w:val="36"/>
          <w:szCs w:val="36"/>
          <w:u w:val="single"/>
        </w:rPr>
        <w:t>202</w:t>
      </w:r>
      <w:r w:rsidR="0024506D">
        <w:rPr>
          <w:b/>
          <w:bCs/>
          <w:i/>
          <w:iCs/>
          <w:noProof/>
          <w:color w:val="4472C4" w:themeColor="accent1"/>
          <w:sz w:val="36"/>
          <w:szCs w:val="36"/>
          <w:u w:val="single"/>
        </w:rPr>
        <w:t>2</w:t>
      </w:r>
      <w:r w:rsidR="00183DF0" w:rsidRPr="00183DF0">
        <w:rPr>
          <w:b/>
          <w:bCs/>
          <w:i/>
          <w:iCs/>
          <w:noProof/>
          <w:color w:val="4472C4" w:themeColor="accent1"/>
          <w:sz w:val="36"/>
          <w:szCs w:val="36"/>
          <w:u w:val="single"/>
        </w:rPr>
        <w:t xml:space="preserve"> BETHESDA PREMIER CUP</w:t>
      </w:r>
    </w:p>
    <w:p w14:paraId="4FFA5373" w14:textId="77777777" w:rsidR="00183DF0" w:rsidRDefault="00183DF0" w:rsidP="00183DF0">
      <w:pPr>
        <w:ind w:left="-720"/>
        <w:jc w:val="center"/>
        <w:rPr>
          <w:noProof/>
        </w:rPr>
      </w:pPr>
    </w:p>
    <w:p w14:paraId="1EC549D5" w14:textId="736255AC" w:rsidR="007951E0" w:rsidRDefault="00183DF0" w:rsidP="00183DF0">
      <w:pPr>
        <w:ind w:left="-720"/>
        <w:jc w:val="center"/>
        <w:rPr>
          <w:noProof/>
        </w:rPr>
      </w:pPr>
      <w:r w:rsidRPr="00183DF0">
        <w:rPr>
          <w:b/>
          <w:bCs/>
        </w:rPr>
        <w:t xml:space="preserve">Presented </w:t>
      </w:r>
      <w:r>
        <w:rPr>
          <w:b/>
          <w:bCs/>
        </w:rPr>
        <w:t>B</w:t>
      </w:r>
      <w:r w:rsidRPr="00183DF0">
        <w:rPr>
          <w:b/>
          <w:bCs/>
        </w:rPr>
        <w:t>y</w:t>
      </w:r>
      <w:r>
        <w:rPr>
          <w:b/>
          <w:bCs/>
        </w:rPr>
        <w:t>:</w:t>
      </w:r>
      <w:r w:rsidR="00946AE9">
        <w:rPr>
          <w:noProof/>
        </w:rPr>
        <w:drawing>
          <wp:inline distT="0" distB="0" distL="0" distR="0" wp14:anchorId="1E7DA225" wp14:editId="4EB2206B">
            <wp:extent cx="1381760" cy="690880"/>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760" cy="690880"/>
                    </a:xfrm>
                    <a:prstGeom prst="rect">
                      <a:avLst/>
                    </a:prstGeom>
                  </pic:spPr>
                </pic:pic>
              </a:graphicData>
            </a:graphic>
          </wp:inline>
        </w:drawing>
      </w:r>
      <w:r>
        <w:t xml:space="preserve"> </w:t>
      </w:r>
      <w:r>
        <w:rPr>
          <w:noProof/>
        </w:rPr>
        <w:t xml:space="preserve"> </w:t>
      </w:r>
      <w:r w:rsidR="004D368B">
        <w:rPr>
          <w:noProof/>
        </w:rPr>
        <w:drawing>
          <wp:inline distT="0" distB="0" distL="0" distR="0" wp14:anchorId="3FC3EE9D" wp14:editId="4108FE69">
            <wp:extent cx="685800" cy="685800"/>
            <wp:effectExtent l="0" t="0" r="0" b="0"/>
            <wp:docPr id="4" name="Picture 4"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t xml:space="preserve"> </w:t>
      </w:r>
      <w:r w:rsidR="00480321">
        <w:rPr>
          <w:noProof/>
        </w:rPr>
        <w:drawing>
          <wp:inline distT="0" distB="0" distL="0" distR="0" wp14:anchorId="57BE793D" wp14:editId="5D3B4124">
            <wp:extent cx="925262" cy="622300"/>
            <wp:effectExtent l="0" t="0" r="8255" b="6350"/>
            <wp:docPr id="5" name="Picture 5" descr="Shape&#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933833" cy="628064"/>
                    </a:xfrm>
                    <a:prstGeom prst="rect">
                      <a:avLst/>
                    </a:prstGeom>
                  </pic:spPr>
                </pic:pic>
              </a:graphicData>
            </a:graphic>
          </wp:inline>
        </w:drawing>
      </w:r>
    </w:p>
    <w:p w14:paraId="6FEB2039" w14:textId="2A4025D1" w:rsidR="00522D56" w:rsidRDefault="00522D56" w:rsidP="00183DF0">
      <w:pPr>
        <w:ind w:left="-720"/>
        <w:jc w:val="center"/>
      </w:pPr>
    </w:p>
    <w:p w14:paraId="79F7872F" w14:textId="3560792A" w:rsidR="00522D56" w:rsidRPr="00522D56" w:rsidRDefault="0024506D" w:rsidP="00522D56">
      <w:pPr>
        <w:ind w:left="-720"/>
        <w:rPr>
          <w:b/>
          <w:bCs/>
          <w:i/>
          <w:iCs/>
        </w:rPr>
      </w:pPr>
      <w:r>
        <w:rPr>
          <w:b/>
          <w:bCs/>
          <w:i/>
          <w:iCs/>
        </w:rPr>
        <w:t xml:space="preserve">ALL AGE GROUPS WILL BE PLAYING AT THE MAIN COMPLEX FOR THE TOURNAMENT - </w:t>
      </w:r>
      <w:r w:rsidR="00522D56">
        <w:rPr>
          <w:b/>
          <w:bCs/>
          <w:i/>
          <w:iCs/>
        </w:rPr>
        <w:t xml:space="preserve"> Covenant Park in Columbia (4560 Centennial Lane, Ellicott City,  MD  21042) </w:t>
      </w:r>
    </w:p>
    <w:p w14:paraId="11AE21AF" w14:textId="77777777" w:rsidR="007951E0" w:rsidRDefault="007951E0" w:rsidP="004445C4">
      <w:pPr>
        <w:ind w:left="-720"/>
      </w:pPr>
    </w:p>
    <w:p w14:paraId="71FC58D0" w14:textId="13923759" w:rsidR="00C06BE9" w:rsidRPr="00C06BE9" w:rsidRDefault="00C06BE9" w:rsidP="004445C4">
      <w:pPr>
        <w:ind w:left="-720"/>
        <w:rPr>
          <w:b/>
          <w:i/>
        </w:rPr>
      </w:pPr>
      <w:r>
        <w:rPr>
          <w:b/>
          <w:i/>
        </w:rPr>
        <w:t>PLEASE READ OVER THIS INFORMATION VERY CAREFULLY AS SEVERAL DEADLINES ARE UPCOMING!!!</w:t>
      </w:r>
    </w:p>
    <w:p w14:paraId="78E810CE" w14:textId="77777777" w:rsidR="00C06BE9" w:rsidRDefault="00C06BE9" w:rsidP="004445C4">
      <w:pPr>
        <w:ind w:left="-720"/>
      </w:pPr>
    </w:p>
    <w:p w14:paraId="79D9A8BE" w14:textId="77777777" w:rsidR="00C06BE9" w:rsidRDefault="00C06BE9" w:rsidP="004445C4">
      <w:pPr>
        <w:ind w:left="-720"/>
      </w:pPr>
    </w:p>
    <w:p w14:paraId="517263FE" w14:textId="5C61E64A" w:rsidR="004445C4" w:rsidRDefault="003332A2" w:rsidP="004445C4">
      <w:pPr>
        <w:ind w:left="-720"/>
      </w:pPr>
      <w:r>
        <w:t xml:space="preserve">March </w:t>
      </w:r>
      <w:r w:rsidR="0024506D">
        <w:t>28</w:t>
      </w:r>
      <w:r>
        <w:t>, 202</w:t>
      </w:r>
      <w:r w:rsidR="0024506D">
        <w:t>2</w:t>
      </w:r>
    </w:p>
    <w:p w14:paraId="3B8EC09C" w14:textId="77777777" w:rsidR="00A37583" w:rsidRDefault="00A37583" w:rsidP="004445C4">
      <w:pPr>
        <w:ind w:left="-720"/>
      </w:pPr>
    </w:p>
    <w:p w14:paraId="2C72F100" w14:textId="77777777" w:rsidR="004445C4" w:rsidRDefault="004445C4" w:rsidP="004445C4">
      <w:pPr>
        <w:ind w:left="-720"/>
      </w:pPr>
      <w:r>
        <w:t>Dear Coach/Team Manager:</w:t>
      </w:r>
    </w:p>
    <w:p w14:paraId="50944BCA" w14:textId="77777777" w:rsidR="004445C4" w:rsidRDefault="004445C4" w:rsidP="004445C4">
      <w:pPr>
        <w:ind w:left="-720"/>
      </w:pPr>
    </w:p>
    <w:p w14:paraId="1663B428" w14:textId="2203F16D" w:rsidR="004445C4" w:rsidRDefault="004445C4" w:rsidP="004445C4">
      <w:pPr>
        <w:ind w:left="-720"/>
      </w:pPr>
      <w:r>
        <w:tab/>
        <w:t xml:space="preserve">The Bethesda Soccer Club is pleased to </w:t>
      </w:r>
      <w:r w:rsidR="003A095F">
        <w:t>welcome</w:t>
      </w:r>
      <w:r>
        <w:t xml:space="preserve"> your team to participate in our </w:t>
      </w:r>
      <w:r w:rsidR="0012522E">
        <w:t>3</w:t>
      </w:r>
      <w:r w:rsidR="0024506D">
        <w:t>7</w:t>
      </w:r>
      <w:r w:rsidR="0012522E">
        <w:t>th</w:t>
      </w:r>
      <w:r w:rsidR="006865D5">
        <w:t xml:space="preserve"> </w:t>
      </w:r>
      <w:r>
        <w:t xml:space="preserve">Annual </w:t>
      </w:r>
      <w:r w:rsidR="00C44CD4">
        <w:t xml:space="preserve">Bethesda </w:t>
      </w:r>
      <w:r w:rsidR="005F208E">
        <w:t xml:space="preserve">Premier Cup presented by </w:t>
      </w:r>
      <w:r w:rsidR="00481D6E">
        <w:t>Adidas</w:t>
      </w:r>
      <w:r w:rsidR="004D368B">
        <w:t xml:space="preserve"> and </w:t>
      </w:r>
      <w:hyperlink r:id="rId11" w:history="1">
        <w:proofErr w:type="spellStart"/>
        <w:r w:rsidR="004D368B" w:rsidRPr="00301EC0">
          <w:rPr>
            <w:rStyle w:val="Hyperlink"/>
          </w:rPr>
          <w:t>LeagueApps</w:t>
        </w:r>
        <w:proofErr w:type="spellEnd"/>
      </w:hyperlink>
      <w:r w:rsidR="003332A2">
        <w:t xml:space="preserve"> for the younger age groups</w:t>
      </w:r>
      <w:r w:rsidR="005F208E">
        <w:t xml:space="preserve">.   </w:t>
      </w:r>
      <w:r w:rsidR="007F5EF4">
        <w:t xml:space="preserve">While </w:t>
      </w:r>
      <w:r w:rsidR="0024506D">
        <w:t xml:space="preserve">we have had a couple of difficult years </w:t>
      </w:r>
      <w:r w:rsidR="009E15B8">
        <w:t>for everyone</w:t>
      </w:r>
      <w:r w:rsidR="0012522E">
        <w:t>,</w:t>
      </w:r>
      <w:r w:rsidR="001039B2">
        <w:t xml:space="preserve"> we </w:t>
      </w:r>
      <w:r w:rsidR="007F5EF4">
        <w:t>are</w:t>
      </w:r>
      <w:r w:rsidR="001039B2">
        <w:t xml:space="preserve"> very committed to providing </w:t>
      </w:r>
      <w:r w:rsidR="0024506D">
        <w:t>this</w:t>
      </w:r>
      <w:r w:rsidR="001039B2">
        <w:t xml:space="preserve"> event for the </w:t>
      </w:r>
      <w:r w:rsidR="005C594E">
        <w:t>younger</w:t>
      </w:r>
      <w:r w:rsidR="001039B2">
        <w:t xml:space="preserve"> players</w:t>
      </w:r>
      <w:r w:rsidR="005C594E">
        <w:t xml:space="preserve"> at the beginning of the spring season.  </w:t>
      </w:r>
      <w:r w:rsidR="002D4C15">
        <w:t>Again</w:t>
      </w:r>
      <w:r w:rsidR="0012522E">
        <w:t>,</w:t>
      </w:r>
      <w:r w:rsidR="002D4C15">
        <w:t xml:space="preserve"> we are excited to provide</w:t>
      </w:r>
      <w:r w:rsidR="006F2ABA">
        <w:t xml:space="preserve"> </w:t>
      </w:r>
      <w:r w:rsidR="002D4C15">
        <w:t xml:space="preserve">outstanding competition </w:t>
      </w:r>
      <w:r w:rsidR="00A37583">
        <w:t xml:space="preserve">in a positive and safe environment.  </w:t>
      </w:r>
    </w:p>
    <w:p w14:paraId="5D225BC8" w14:textId="77777777" w:rsidR="007F6DF6" w:rsidRDefault="007F6DF6" w:rsidP="004445C4">
      <w:pPr>
        <w:ind w:left="-720"/>
      </w:pPr>
    </w:p>
    <w:p w14:paraId="346D1105" w14:textId="38D6DA42" w:rsidR="004445C4" w:rsidRDefault="004445C4" w:rsidP="00CB5A22">
      <w:pPr>
        <w:ind w:left="-720"/>
      </w:pPr>
      <w:r>
        <w:tab/>
        <w:t xml:space="preserve">A copy of your game schedule, tournament rules, and playing locations will be provided to you on our club website – </w:t>
      </w:r>
      <w:hyperlink r:id="rId12" w:history="1">
        <w:r w:rsidR="00CB5A22" w:rsidRPr="00EE1A29">
          <w:rPr>
            <w:rStyle w:val="Hyperlink"/>
          </w:rPr>
          <w:t>https://www.premiercuptournament.com/</w:t>
        </w:r>
      </w:hyperlink>
      <w:r>
        <w:t xml:space="preserve"> </w:t>
      </w:r>
      <w:r w:rsidR="00C06BE9">
        <w:t xml:space="preserve"> </w:t>
      </w:r>
      <w:r>
        <w:t xml:space="preserve">no later than </w:t>
      </w:r>
      <w:r w:rsidR="0024506D">
        <w:t>April 5</w:t>
      </w:r>
      <w:r w:rsidR="0024506D" w:rsidRPr="0024506D">
        <w:rPr>
          <w:vertAlign w:val="superscript"/>
        </w:rPr>
        <w:t>th</w:t>
      </w:r>
      <w:r w:rsidR="0024506D">
        <w:t>.</w:t>
      </w:r>
      <w:r>
        <w:t xml:space="preserve"> </w:t>
      </w:r>
      <w:r w:rsidR="00481D6E">
        <w:t xml:space="preserve">  </w:t>
      </w:r>
      <w:r>
        <w:t xml:space="preserve">You will be notified of any necessary changes in the schedule </w:t>
      </w:r>
      <w:r w:rsidR="00C06BE9">
        <w:t>by email</w:t>
      </w:r>
      <w:r>
        <w:t xml:space="preserve">.   </w:t>
      </w:r>
      <w:r w:rsidR="00DA6C62">
        <w:t xml:space="preserve">All age groups </w:t>
      </w:r>
      <w:r w:rsidR="00A25790">
        <w:t xml:space="preserve">will play </w:t>
      </w:r>
      <w:r w:rsidR="00DA6C62">
        <w:t>two preliminary</w:t>
      </w:r>
      <w:r w:rsidR="00A25790">
        <w:t xml:space="preserve"> game</w:t>
      </w:r>
      <w:r w:rsidR="00DA6C62">
        <w:t xml:space="preserve">s on Friday, April </w:t>
      </w:r>
      <w:r w:rsidR="0024506D">
        <w:t>15</w:t>
      </w:r>
      <w:r w:rsidR="0024506D" w:rsidRPr="0024506D">
        <w:rPr>
          <w:vertAlign w:val="superscript"/>
        </w:rPr>
        <w:t>th</w:t>
      </w:r>
      <w:r w:rsidR="0024506D">
        <w:t xml:space="preserve"> </w:t>
      </w:r>
      <w:r w:rsidR="009B74CF">
        <w:t>with a 3</w:t>
      </w:r>
      <w:r w:rsidR="009B74CF" w:rsidRPr="009B74CF">
        <w:rPr>
          <w:vertAlign w:val="superscript"/>
        </w:rPr>
        <w:t>rd</w:t>
      </w:r>
      <w:r w:rsidR="009B74CF">
        <w:t xml:space="preserve"> preliminary match on Saturday morning, April </w:t>
      </w:r>
      <w:r w:rsidR="0024506D">
        <w:t>16</w:t>
      </w:r>
      <w:r w:rsidR="0024506D" w:rsidRPr="0024506D">
        <w:rPr>
          <w:vertAlign w:val="superscript"/>
        </w:rPr>
        <w:t>th</w:t>
      </w:r>
      <w:r w:rsidR="0024506D">
        <w:t xml:space="preserve"> </w:t>
      </w:r>
      <w:r w:rsidR="009B74CF">
        <w:t xml:space="preserve">with the finals that afternoon.  </w:t>
      </w:r>
    </w:p>
    <w:p w14:paraId="0598D4D5" w14:textId="77777777" w:rsidR="00F67DD3" w:rsidRDefault="00F67DD3" w:rsidP="004445C4">
      <w:pPr>
        <w:ind w:left="-720"/>
      </w:pPr>
    </w:p>
    <w:p w14:paraId="5732B4D2" w14:textId="77777777" w:rsidR="004445C4" w:rsidRDefault="004445C4" w:rsidP="004445C4">
      <w:pPr>
        <w:ind w:left="-720"/>
      </w:pPr>
    </w:p>
    <w:p w14:paraId="4F4FCB7B" w14:textId="5D647710" w:rsidR="00A25790" w:rsidRDefault="001A6288" w:rsidP="004445C4">
      <w:pPr>
        <w:ind w:left="-720"/>
        <w:rPr>
          <w:b/>
          <w:i/>
          <w:u w:val="single"/>
        </w:rPr>
      </w:pPr>
      <w:r>
        <w:rPr>
          <w:b/>
          <w:i/>
          <w:u w:val="single"/>
        </w:rPr>
        <w:t>ONLINE</w:t>
      </w:r>
      <w:r w:rsidR="00685C98">
        <w:rPr>
          <w:b/>
          <w:i/>
          <w:u w:val="single"/>
        </w:rPr>
        <w:t xml:space="preserve"> </w:t>
      </w:r>
      <w:r w:rsidR="00A25790">
        <w:rPr>
          <w:b/>
          <w:i/>
          <w:u w:val="single"/>
        </w:rPr>
        <w:t>TEAM REGISTRATION:</w:t>
      </w:r>
    </w:p>
    <w:p w14:paraId="433E1CCD" w14:textId="77777777" w:rsidR="00A25790" w:rsidRDefault="00A25790" w:rsidP="004445C4">
      <w:pPr>
        <w:ind w:left="-720"/>
        <w:rPr>
          <w:b/>
          <w:i/>
          <w:u w:val="single"/>
        </w:rPr>
      </w:pPr>
    </w:p>
    <w:p w14:paraId="3EBE117A" w14:textId="77777777" w:rsidR="00757082" w:rsidRPr="00983ABF" w:rsidRDefault="00983ABF" w:rsidP="004445C4">
      <w:pPr>
        <w:ind w:left="-720"/>
        <w:rPr>
          <w:b/>
          <w:bCs/>
          <w:i/>
          <w:iCs/>
        </w:rPr>
      </w:pPr>
      <w:r>
        <w:rPr>
          <w:b/>
          <w:bCs/>
          <w:i/>
          <w:iCs/>
        </w:rPr>
        <w:t xml:space="preserve">All registration this year will be done </w:t>
      </w:r>
      <w:r w:rsidR="00757082">
        <w:rPr>
          <w:b/>
          <w:bCs/>
          <w:i/>
          <w:iCs/>
        </w:rPr>
        <w:t>online – there is no in-person registration.   Any last-minute changes to your roster will be handled directly by the age group coordinators.</w:t>
      </w:r>
    </w:p>
    <w:p w14:paraId="1CB14858" w14:textId="77777777" w:rsidR="00757082" w:rsidRDefault="00757082" w:rsidP="004445C4">
      <w:pPr>
        <w:ind w:left="-720"/>
      </w:pPr>
    </w:p>
    <w:p w14:paraId="192E49E5" w14:textId="541029C8" w:rsidR="00516E3F" w:rsidRDefault="00757082" w:rsidP="00E84EE2">
      <w:pPr>
        <w:ind w:left="-720"/>
      </w:pPr>
      <w:r>
        <w:t>All teams must register online</w:t>
      </w:r>
      <w:r w:rsidR="00F74C2E">
        <w:t xml:space="preserve"> (</w:t>
      </w:r>
      <w:hyperlink r:id="rId13" w:history="1">
        <w:r w:rsidR="00E84EE2" w:rsidRPr="00EE1A29">
          <w:rPr>
            <w:rStyle w:val="Hyperlink"/>
          </w:rPr>
          <w:t>https://www.premiercuptournament.com/team-check-in</w:t>
        </w:r>
      </w:hyperlink>
      <w:r w:rsidR="00301EC0">
        <w:t xml:space="preserve"> )</w:t>
      </w:r>
      <w:r w:rsidR="002345B5">
        <w:t xml:space="preserve">.  </w:t>
      </w:r>
      <w:r w:rsidR="00C02D0E">
        <w:t xml:space="preserve">Teams will need to provide </w:t>
      </w:r>
      <w:r w:rsidR="004445C4">
        <w:t>your 20</w:t>
      </w:r>
      <w:r w:rsidR="00C02D0E">
        <w:t>2</w:t>
      </w:r>
      <w:r w:rsidR="002345B5">
        <w:t>1</w:t>
      </w:r>
      <w:r w:rsidR="004445C4">
        <w:t>-</w:t>
      </w:r>
      <w:r w:rsidR="003A095F">
        <w:t>2</w:t>
      </w:r>
      <w:r w:rsidR="002345B5">
        <w:t>2</w:t>
      </w:r>
      <w:r w:rsidR="004445C4">
        <w:t xml:space="preserve"> certified team roster, current player passes for all players</w:t>
      </w:r>
      <w:r>
        <w:t>,</w:t>
      </w:r>
      <w:r w:rsidR="004445C4">
        <w:t xml:space="preserve"> and authorized permission to travel form (if appropriate).   </w:t>
      </w:r>
      <w:r w:rsidR="00397661">
        <w:rPr>
          <w:b/>
          <w:i/>
        </w:rPr>
        <w:t>O</w:t>
      </w:r>
      <w:r w:rsidR="00A25790">
        <w:rPr>
          <w:b/>
          <w:i/>
        </w:rPr>
        <w:t xml:space="preserve">ur tournament </w:t>
      </w:r>
      <w:r w:rsidR="00397661">
        <w:rPr>
          <w:b/>
          <w:i/>
        </w:rPr>
        <w:t>accepts both</w:t>
      </w:r>
      <w:r w:rsidR="00A25790">
        <w:rPr>
          <w:b/>
          <w:i/>
        </w:rPr>
        <w:t xml:space="preserve"> USYSA and US </w:t>
      </w:r>
      <w:r>
        <w:rPr>
          <w:b/>
          <w:i/>
        </w:rPr>
        <w:t>Club-affiliated</w:t>
      </w:r>
      <w:r w:rsidR="00A25790">
        <w:rPr>
          <w:b/>
          <w:i/>
        </w:rPr>
        <w:t xml:space="preserve"> teams.  </w:t>
      </w:r>
      <w:r w:rsidR="00FB28F8">
        <w:rPr>
          <w:bCs/>
          <w:iCs/>
        </w:rPr>
        <w:t>For this tournament</w:t>
      </w:r>
      <w:r>
        <w:rPr>
          <w:bCs/>
          <w:iCs/>
        </w:rPr>
        <w:t>,</w:t>
      </w:r>
      <w:r w:rsidR="00FB28F8">
        <w:rPr>
          <w:bCs/>
          <w:iCs/>
        </w:rPr>
        <w:t xml:space="preserve"> there will be no limit </w:t>
      </w:r>
      <w:r>
        <w:rPr>
          <w:bCs/>
          <w:iCs/>
        </w:rPr>
        <w:t>on</w:t>
      </w:r>
      <w:r w:rsidR="00FB28F8">
        <w:rPr>
          <w:bCs/>
          <w:iCs/>
        </w:rPr>
        <w:t xml:space="preserve"> guest players.    Just add the guest players to the bottom of</w:t>
      </w:r>
      <w:r w:rsidR="004445C4">
        <w:t xml:space="preserve"> you</w:t>
      </w:r>
      <w:r w:rsidR="00A25790">
        <w:t>r</w:t>
      </w:r>
      <w:r w:rsidR="004445C4">
        <w:t xml:space="preserve"> team </w:t>
      </w:r>
      <w:r w:rsidR="00145B78">
        <w:t xml:space="preserve">roster and no guest player form is needed.  </w:t>
      </w:r>
      <w:r w:rsidR="00B561E6">
        <w:rPr>
          <w:b/>
          <w:bCs/>
        </w:rPr>
        <w:t>Guest</w:t>
      </w:r>
      <w:r w:rsidR="006A68A9">
        <w:rPr>
          <w:b/>
          <w:bCs/>
        </w:rPr>
        <w:t xml:space="preserve"> players must have a current p</w:t>
      </w:r>
      <w:r w:rsidR="003A095F">
        <w:rPr>
          <w:b/>
        </w:rPr>
        <w:t>layer</w:t>
      </w:r>
      <w:r w:rsidR="004445C4">
        <w:rPr>
          <w:b/>
        </w:rPr>
        <w:t xml:space="preserve"> card</w:t>
      </w:r>
      <w:r w:rsidR="00A25790">
        <w:rPr>
          <w:b/>
        </w:rPr>
        <w:t xml:space="preserve"> that is the same </w:t>
      </w:r>
      <w:r w:rsidR="001150B0">
        <w:rPr>
          <w:b/>
        </w:rPr>
        <w:t>affiliation</w:t>
      </w:r>
      <w:r w:rsidR="00A25790">
        <w:rPr>
          <w:b/>
        </w:rPr>
        <w:t xml:space="preserve"> that your team is registering as</w:t>
      </w:r>
      <w:r w:rsidR="004445C4">
        <w:t xml:space="preserve"> and a roster</w:t>
      </w:r>
      <w:r w:rsidR="002345B5">
        <w:t xml:space="preserve">, including </w:t>
      </w:r>
      <w:r w:rsidR="004445C4">
        <w:t>guest players</w:t>
      </w:r>
      <w:r w:rsidR="002345B5">
        <w:t xml:space="preserve">, that has a maximum </w:t>
      </w:r>
      <w:r>
        <w:t xml:space="preserve">of </w:t>
      </w:r>
      <w:r w:rsidR="002345B5">
        <w:t>14 players</w:t>
      </w:r>
      <w:r w:rsidR="004445C4">
        <w:t xml:space="preserve"> </w:t>
      </w:r>
      <w:r w:rsidR="00812E5D">
        <w:t xml:space="preserve">in the </w:t>
      </w:r>
      <w:r w:rsidR="0012522E">
        <w:t>U</w:t>
      </w:r>
      <w:r w:rsidR="00B40FB2">
        <w:t xml:space="preserve">9 – </w:t>
      </w:r>
      <w:r w:rsidR="0012522E">
        <w:t>U</w:t>
      </w:r>
      <w:r w:rsidR="00B40FB2">
        <w:t xml:space="preserve">10 </w:t>
      </w:r>
      <w:r w:rsidR="002345B5">
        <w:t>age groups and a maximum of 16 pl</w:t>
      </w:r>
      <w:r w:rsidR="001A6288">
        <w:t>a</w:t>
      </w:r>
      <w:r w:rsidR="002345B5">
        <w:t xml:space="preserve">yers in the 11u – 12u age groups.  </w:t>
      </w:r>
      <w:r w:rsidR="00516E3F">
        <w:t xml:space="preserve">  </w:t>
      </w:r>
      <w:r w:rsidR="00B121A1">
        <w:t xml:space="preserve">  </w:t>
      </w:r>
      <w:r w:rsidR="00D14ED8">
        <w:t xml:space="preserve">  </w:t>
      </w:r>
      <w:r w:rsidR="004C0832">
        <w:t xml:space="preserve"> </w:t>
      </w:r>
    </w:p>
    <w:p w14:paraId="39C672C9" w14:textId="77777777" w:rsidR="002D2E8D" w:rsidRDefault="002D2E8D" w:rsidP="008D5577">
      <w:pPr>
        <w:ind w:left="-720"/>
        <w:rPr>
          <w:b/>
          <w:bCs/>
          <w:i/>
          <w:iCs/>
          <w:u w:val="single"/>
        </w:rPr>
      </w:pPr>
      <w:r>
        <w:rPr>
          <w:b/>
          <w:bCs/>
          <w:i/>
          <w:iCs/>
          <w:u w:val="single"/>
        </w:rPr>
        <w:lastRenderedPageBreak/>
        <w:t>OUT OF TOWN TEAMS REQUIRING HOTEL ROOMS</w:t>
      </w:r>
    </w:p>
    <w:p w14:paraId="43D90E88" w14:textId="77777777" w:rsidR="002D2E8D" w:rsidRDefault="002D2E8D" w:rsidP="008D5577">
      <w:pPr>
        <w:ind w:left="-720"/>
        <w:rPr>
          <w:b/>
          <w:bCs/>
          <w:i/>
          <w:iCs/>
          <w:u w:val="single"/>
        </w:rPr>
      </w:pPr>
    </w:p>
    <w:p w14:paraId="1ED8A816" w14:textId="1808B5B2" w:rsidR="000725AE" w:rsidRPr="003A76D8" w:rsidRDefault="002D2E8D" w:rsidP="003A76D8">
      <w:pPr>
        <w:ind w:left="-720"/>
      </w:pPr>
      <w:r>
        <w:t>We are excited to be working with HBC Event Services for the housing accommodations for this year’s tournament.   Please note that all of the matches for this year will be at Covenant Park so please make your reservations at the Columbia properties.</w:t>
      </w:r>
      <w:r w:rsidR="00A44E2F">
        <w:t xml:space="preserve">   Please note that this event is “Stay To Play” and all teams requiring hotel rooms must use HBC Event Services.</w:t>
      </w:r>
      <w:r w:rsidR="003A76D8">
        <w:t xml:space="preserve"> </w:t>
      </w:r>
      <w:hyperlink r:id="rId14" w:history="1">
        <w:r w:rsidR="003A76D8" w:rsidRPr="003A76D8">
          <w:rPr>
            <w:rStyle w:val="Hyperlink"/>
            <w:i/>
            <w:iCs/>
          </w:rPr>
          <w:t>Hotel Link</w:t>
        </w:r>
      </w:hyperlink>
    </w:p>
    <w:p w14:paraId="53933C46" w14:textId="77777777" w:rsidR="000725AE" w:rsidRDefault="000725AE" w:rsidP="008D5577">
      <w:pPr>
        <w:ind w:left="-720"/>
        <w:rPr>
          <w:i/>
          <w:iCs/>
        </w:rPr>
      </w:pPr>
    </w:p>
    <w:p w14:paraId="1FC3D972" w14:textId="106C03F1" w:rsidR="000725AE" w:rsidRDefault="000725AE" w:rsidP="008D5577">
      <w:pPr>
        <w:ind w:left="-720"/>
        <w:rPr>
          <w:b/>
          <w:bCs/>
          <w:i/>
          <w:iCs/>
          <w:u w:val="single"/>
        </w:rPr>
      </w:pPr>
      <w:r>
        <w:rPr>
          <w:b/>
          <w:bCs/>
          <w:i/>
          <w:iCs/>
          <w:u w:val="single"/>
        </w:rPr>
        <w:t>APPAREL</w:t>
      </w:r>
    </w:p>
    <w:p w14:paraId="4FF8A202" w14:textId="77777777" w:rsidR="000725AE" w:rsidRDefault="000725AE" w:rsidP="008D5577">
      <w:pPr>
        <w:ind w:left="-720"/>
        <w:rPr>
          <w:b/>
          <w:bCs/>
          <w:i/>
          <w:iCs/>
          <w:u w:val="single"/>
        </w:rPr>
      </w:pPr>
    </w:p>
    <w:p w14:paraId="6B136605" w14:textId="77777777" w:rsidR="003A76D8" w:rsidRDefault="000725AE" w:rsidP="003A76D8">
      <w:r>
        <w:t xml:space="preserve">The Premier Cup will be selling tournament apparel at Covenant Park throughout the weekend.  We have added brand new </w:t>
      </w:r>
      <w:r w:rsidR="00D56A83">
        <w:t xml:space="preserve">inventory for this year’s event including many new designs and styles.  You can take a look at all of the unbelievable items offered this year through our </w:t>
      </w:r>
      <w:r w:rsidR="00757082">
        <w:t>online</w:t>
      </w:r>
      <w:r w:rsidR="00D56A83">
        <w:t xml:space="preserve"> store:</w:t>
      </w:r>
      <w:r w:rsidR="003A76D8">
        <w:t xml:space="preserve"> </w:t>
      </w:r>
      <w:hyperlink r:id="rId15" w:tgtFrame="_blank" w:history="1">
        <w:r w:rsidR="003A76D8">
          <w:rPr>
            <w:rStyle w:val="Hyperlink"/>
            <w:rFonts w:ascii="Verdana" w:hAnsi="Verdana"/>
            <w:sz w:val="20"/>
            <w:szCs w:val="20"/>
            <w:bdr w:val="none" w:sz="0" w:space="0" w:color="auto" w:frame="1"/>
            <w:shd w:val="clear" w:color="auto" w:fill="FFFFFF"/>
          </w:rPr>
          <w:t xml:space="preserve">Bethesda Premier Cup 2022 | PJ's Sports | powered by </w:t>
        </w:r>
        <w:proofErr w:type="spellStart"/>
        <w:r w:rsidR="003A76D8">
          <w:rPr>
            <w:rStyle w:val="Hyperlink"/>
            <w:rFonts w:ascii="Verdana" w:hAnsi="Verdana"/>
            <w:sz w:val="20"/>
            <w:szCs w:val="20"/>
            <w:bdr w:val="none" w:sz="0" w:space="0" w:color="auto" w:frame="1"/>
            <w:shd w:val="clear" w:color="auto" w:fill="FFFFFF"/>
          </w:rPr>
          <w:t>OrderMyGear</w:t>
        </w:r>
        <w:proofErr w:type="spellEnd"/>
        <w:r w:rsidR="003A76D8">
          <w:rPr>
            <w:rStyle w:val="Hyperlink"/>
            <w:rFonts w:ascii="Verdana" w:hAnsi="Verdana"/>
            <w:sz w:val="20"/>
            <w:szCs w:val="20"/>
            <w:bdr w:val="none" w:sz="0" w:space="0" w:color="auto" w:frame="1"/>
            <w:shd w:val="clear" w:color="auto" w:fill="FFFFFF"/>
          </w:rPr>
          <w:t xml:space="preserve"> (itemorder.com)</w:t>
        </w:r>
      </w:hyperlink>
    </w:p>
    <w:p w14:paraId="33272057" w14:textId="77777777" w:rsidR="003A095F" w:rsidRDefault="003A095F" w:rsidP="003A76D8"/>
    <w:p w14:paraId="3AC576A1" w14:textId="77777777" w:rsidR="002D2E8D" w:rsidRDefault="002D2E8D" w:rsidP="004445C4">
      <w:pPr>
        <w:ind w:left="-720"/>
        <w:rPr>
          <w:b/>
          <w:i/>
          <w:u w:val="single"/>
        </w:rPr>
      </w:pPr>
    </w:p>
    <w:p w14:paraId="47153680" w14:textId="4464C79E" w:rsidR="00CE1357" w:rsidRDefault="00CE1357" w:rsidP="004445C4">
      <w:pPr>
        <w:ind w:left="-720"/>
        <w:rPr>
          <w:b/>
          <w:i/>
          <w:u w:val="single"/>
        </w:rPr>
      </w:pPr>
      <w:r>
        <w:rPr>
          <w:b/>
          <w:i/>
          <w:u w:val="single"/>
        </w:rPr>
        <w:t>INTERESTED IN REFEREEING AT THE TOURNAMENT</w:t>
      </w:r>
    </w:p>
    <w:p w14:paraId="13D8B1F5" w14:textId="77777777" w:rsidR="00CE1357" w:rsidRDefault="00CE1357" w:rsidP="004445C4">
      <w:pPr>
        <w:ind w:left="-720"/>
        <w:rPr>
          <w:b/>
          <w:i/>
          <w:u w:val="single"/>
        </w:rPr>
      </w:pPr>
    </w:p>
    <w:p w14:paraId="05DD274E" w14:textId="40CA69B4" w:rsidR="00CE1357" w:rsidRDefault="00CE1357" w:rsidP="004445C4">
      <w:pPr>
        <w:ind w:left="-720"/>
      </w:pPr>
      <w:r>
        <w:t xml:space="preserve">Contact Missy Lambert at 301-213-1614 or </w:t>
      </w:r>
      <w:hyperlink r:id="rId16" w:history="1">
        <w:r w:rsidR="00AB36EF" w:rsidRPr="00154297">
          <w:rPr>
            <w:rStyle w:val="Hyperlink"/>
          </w:rPr>
          <w:t>mglambert33@msn.com</w:t>
        </w:r>
      </w:hyperlink>
      <w:r>
        <w:t>.</w:t>
      </w:r>
    </w:p>
    <w:p w14:paraId="70487F3C" w14:textId="10398839" w:rsidR="00CE1357" w:rsidRPr="00CE1357" w:rsidRDefault="00CE1357" w:rsidP="004445C4">
      <w:pPr>
        <w:ind w:left="-720"/>
      </w:pPr>
      <w:r>
        <w:t xml:space="preserve">  </w:t>
      </w:r>
    </w:p>
    <w:p w14:paraId="3F6388EB" w14:textId="77777777" w:rsidR="00A22163" w:rsidRDefault="00A22163" w:rsidP="004445C4">
      <w:pPr>
        <w:ind w:left="-720"/>
      </w:pPr>
    </w:p>
    <w:p w14:paraId="0E827F6F" w14:textId="00E310B0" w:rsidR="006865D5" w:rsidRDefault="00283468" w:rsidP="004445C4">
      <w:pPr>
        <w:ind w:left="-720"/>
      </w:pPr>
      <w:r>
        <w:t>The main point of contact for any questions should be your Age Group Coordinator</w:t>
      </w:r>
      <w:r w:rsidR="00874BD1">
        <w:t>s</w:t>
      </w:r>
      <w:r w:rsidR="008D5577">
        <w:t xml:space="preserve">: </w:t>
      </w:r>
      <w:hyperlink r:id="rId17" w:history="1">
        <w:r w:rsidR="008D5577" w:rsidRPr="00226983">
          <w:rPr>
            <w:rStyle w:val="Hyperlink"/>
          </w:rPr>
          <w:t>https://www.premiercuptournament.com/age-group-coordinators</w:t>
        </w:r>
      </w:hyperlink>
      <w:r w:rsidR="008D5577">
        <w:t xml:space="preserve"> </w:t>
      </w:r>
    </w:p>
    <w:p w14:paraId="3F5F8D08" w14:textId="77777777" w:rsidR="006865D5" w:rsidRDefault="006865D5" w:rsidP="004445C4">
      <w:pPr>
        <w:ind w:left="-720"/>
      </w:pPr>
    </w:p>
    <w:p w14:paraId="04306D50" w14:textId="77777777" w:rsidR="006865D5" w:rsidRDefault="006865D5" w:rsidP="004445C4">
      <w:pPr>
        <w:ind w:left="-720"/>
      </w:pPr>
    </w:p>
    <w:p w14:paraId="7CA38EB0" w14:textId="1A8EE1B3" w:rsidR="00874BD1" w:rsidRDefault="008D5577" w:rsidP="004445C4">
      <w:pPr>
        <w:ind w:left="-720"/>
      </w:pPr>
      <w:r w:rsidRPr="004D368B">
        <w:rPr>
          <w:b/>
          <w:bCs/>
        </w:rPr>
        <w:t>RESOURCES AND KEY DOCUMENTS</w:t>
      </w:r>
      <w:r>
        <w:t xml:space="preserve"> (Note: If you are having trouble with a link all documents can be found on our </w:t>
      </w:r>
      <w:hyperlink r:id="rId18" w:history="1">
        <w:r w:rsidRPr="008D5577">
          <w:rPr>
            <w:rStyle w:val="Hyperlink"/>
          </w:rPr>
          <w:t>Key Forms</w:t>
        </w:r>
      </w:hyperlink>
      <w:r>
        <w:t xml:space="preserve"> page on the Tournament website). </w:t>
      </w:r>
    </w:p>
    <w:p w14:paraId="12FE573E" w14:textId="4265A450" w:rsidR="008D5577" w:rsidRDefault="008D5577" w:rsidP="004445C4">
      <w:pPr>
        <w:ind w:left="-720"/>
      </w:pPr>
    </w:p>
    <w:p w14:paraId="505D7325" w14:textId="5AEA1230" w:rsidR="008D5577" w:rsidRDefault="003A76D8" w:rsidP="004445C4">
      <w:pPr>
        <w:ind w:left="-720"/>
      </w:pPr>
      <w:hyperlink r:id="rId19" w:history="1">
        <w:r w:rsidR="008D5577" w:rsidRPr="008D5577">
          <w:rPr>
            <w:rStyle w:val="Hyperlink"/>
          </w:rPr>
          <w:t>List Of Age Group Coordinators</w:t>
        </w:r>
      </w:hyperlink>
    </w:p>
    <w:p w14:paraId="5BD45A1D" w14:textId="73701279" w:rsidR="008D5577" w:rsidRDefault="008D5577" w:rsidP="004445C4">
      <w:pPr>
        <w:ind w:left="-720"/>
      </w:pPr>
    </w:p>
    <w:p w14:paraId="2D81ACFC" w14:textId="27547955" w:rsidR="008D5577" w:rsidRDefault="003A76D8" w:rsidP="004445C4">
      <w:pPr>
        <w:ind w:left="-720"/>
      </w:pPr>
      <w:hyperlink r:id="rId20" w:history="1">
        <w:r w:rsidR="008D5577" w:rsidRPr="008D5577">
          <w:rPr>
            <w:rStyle w:val="Hyperlink"/>
          </w:rPr>
          <w:t>Tournament Guidelines and Policies</w:t>
        </w:r>
      </w:hyperlink>
    </w:p>
    <w:p w14:paraId="706C238C" w14:textId="6EBF7948" w:rsidR="006865D5" w:rsidRDefault="006865D5" w:rsidP="008D5577"/>
    <w:p w14:paraId="7F9C9F67" w14:textId="4ADD1A26" w:rsidR="006865D5" w:rsidRPr="00D32766" w:rsidRDefault="00D32766" w:rsidP="004445C4">
      <w:pPr>
        <w:ind w:left="-720"/>
        <w:rPr>
          <w:rStyle w:val="Hyperlink"/>
        </w:rPr>
      </w:pPr>
      <w:r>
        <w:fldChar w:fldCharType="begin"/>
      </w:r>
      <w:r w:rsidR="008D5577">
        <w:instrText>HYPERLINK "https://e152c3f4-8430-43ef-b9c8-7ab6f1054e64.usrfiles.com/ugd/e152c3_042d5820994a4d40903df25102449866.docx"</w:instrText>
      </w:r>
      <w:r>
        <w:fldChar w:fldCharType="separate"/>
      </w:r>
      <w:r w:rsidR="006865D5" w:rsidRPr="00D32766">
        <w:rPr>
          <w:rStyle w:val="Hyperlink"/>
        </w:rPr>
        <w:t>Instructions for On-Line Registration</w:t>
      </w:r>
    </w:p>
    <w:p w14:paraId="369C21D6" w14:textId="77777777" w:rsidR="006865D5" w:rsidRDefault="00D32766" w:rsidP="004445C4">
      <w:pPr>
        <w:ind w:left="-720"/>
      </w:pPr>
      <w:r>
        <w:fldChar w:fldCharType="end"/>
      </w:r>
    </w:p>
    <w:p w14:paraId="777E0E29" w14:textId="32372908" w:rsidR="008D5577" w:rsidRDefault="003A76D8" w:rsidP="004445C4">
      <w:pPr>
        <w:ind w:left="-720"/>
      </w:pPr>
      <w:hyperlink r:id="rId21" w:history="1">
        <w:r w:rsidR="008D5577" w:rsidRPr="008D5577">
          <w:rPr>
            <w:rStyle w:val="Hyperlink"/>
          </w:rPr>
          <w:t>Team Information Sheet</w:t>
        </w:r>
      </w:hyperlink>
    </w:p>
    <w:p w14:paraId="1CFFFDC3" w14:textId="21D16636" w:rsidR="008D5577" w:rsidRDefault="008D5577" w:rsidP="004445C4">
      <w:pPr>
        <w:ind w:left="-720"/>
      </w:pPr>
    </w:p>
    <w:p w14:paraId="155BE288" w14:textId="77777777" w:rsidR="006865D5" w:rsidRPr="001B2F0D" w:rsidRDefault="001B2F0D" w:rsidP="004445C4">
      <w:pPr>
        <w:ind w:left="-720"/>
        <w:rPr>
          <w:rStyle w:val="Hyperlink"/>
        </w:rPr>
      </w:pPr>
      <w:r>
        <w:fldChar w:fldCharType="begin"/>
      </w:r>
      <w:r>
        <w:instrText xml:space="preserve"> HYPERLINK "http://premiercup.bsctournament.com/tournament-info/tournament-rules/" </w:instrText>
      </w:r>
      <w:r>
        <w:fldChar w:fldCharType="separate"/>
      </w:r>
      <w:r w:rsidR="006865D5" w:rsidRPr="001B2F0D">
        <w:rPr>
          <w:rStyle w:val="Hyperlink"/>
        </w:rPr>
        <w:t>Tournament Rules</w:t>
      </w:r>
    </w:p>
    <w:p w14:paraId="010E4A16" w14:textId="5567A47A" w:rsidR="006865D5" w:rsidRDefault="001B2F0D" w:rsidP="004445C4">
      <w:pPr>
        <w:ind w:left="-720"/>
      </w:pPr>
      <w:r>
        <w:fldChar w:fldCharType="end"/>
      </w:r>
    </w:p>
    <w:p w14:paraId="1C3CD6D5" w14:textId="483C3DB9" w:rsidR="00F849A5" w:rsidRDefault="006865D5" w:rsidP="004445C4">
      <w:pPr>
        <w:ind w:left="-720"/>
      </w:pPr>
      <w:r>
        <w:t xml:space="preserve">Schedules (no later than </w:t>
      </w:r>
      <w:r w:rsidR="002345B5">
        <w:t>April 5</w:t>
      </w:r>
      <w:r w:rsidR="002345B5" w:rsidRPr="002345B5">
        <w:rPr>
          <w:vertAlign w:val="superscript"/>
        </w:rPr>
        <w:t>th</w:t>
      </w:r>
      <w:r w:rsidR="002345B5">
        <w:t>)</w:t>
      </w:r>
      <w:r>
        <w:t xml:space="preserve"> </w:t>
      </w:r>
      <w:r w:rsidR="00B121A1">
        <w:t xml:space="preserve">   </w:t>
      </w:r>
    </w:p>
    <w:p w14:paraId="650A5CA1" w14:textId="77777777" w:rsidR="001150B0" w:rsidRDefault="001150B0" w:rsidP="00F849A5">
      <w:pPr>
        <w:ind w:left="-720" w:firstLine="720"/>
      </w:pPr>
    </w:p>
    <w:p w14:paraId="59907B1E" w14:textId="1E17E829" w:rsidR="00F849A5" w:rsidRDefault="008D722A" w:rsidP="00F849A5">
      <w:pPr>
        <w:ind w:left="-720" w:firstLine="720"/>
      </w:pPr>
      <w:r>
        <w:rPr>
          <w:b/>
          <w:i/>
        </w:rPr>
        <w:t xml:space="preserve">      </w:t>
      </w:r>
      <w:r w:rsidR="00F849A5">
        <w:t xml:space="preserve">We look forward to your participation this upcoming </w:t>
      </w:r>
      <w:r w:rsidR="0012522E">
        <w:t>April</w:t>
      </w:r>
      <w:r w:rsidR="00F849A5">
        <w:t>.</w:t>
      </w:r>
    </w:p>
    <w:p w14:paraId="16D02257" w14:textId="77777777" w:rsidR="00F849A5" w:rsidRDefault="00F849A5" w:rsidP="00F849A5">
      <w:pPr>
        <w:ind w:left="-720" w:firstLine="720"/>
      </w:pPr>
    </w:p>
    <w:p w14:paraId="49C2216C" w14:textId="77EB09A8" w:rsidR="00F849A5" w:rsidRDefault="00F849A5" w:rsidP="00F849A5">
      <w:pPr>
        <w:ind w:left="-720" w:firstLine="720"/>
      </w:pPr>
      <w:r>
        <w:tab/>
      </w:r>
      <w:r>
        <w:tab/>
      </w:r>
      <w:r>
        <w:tab/>
      </w:r>
      <w:r>
        <w:tab/>
      </w:r>
      <w:r>
        <w:tab/>
      </w:r>
      <w:r>
        <w:tab/>
      </w:r>
      <w:r>
        <w:tab/>
        <w:t>Y</w:t>
      </w:r>
      <w:r w:rsidR="0012522E">
        <w:t>ours in Soccer</w:t>
      </w:r>
      <w:r w:rsidR="00DA74B8">
        <w:t>,</w:t>
      </w:r>
    </w:p>
    <w:p w14:paraId="37890074" w14:textId="77777777" w:rsidR="00F849A5" w:rsidRDefault="006865D5" w:rsidP="00F849A5">
      <w:pPr>
        <w:ind w:left="-720" w:firstLine="720"/>
      </w:pPr>
      <w:r>
        <w:tab/>
      </w:r>
      <w:r>
        <w:tab/>
      </w:r>
    </w:p>
    <w:p w14:paraId="1DE34247" w14:textId="77777777" w:rsidR="00481D6E" w:rsidRDefault="00F849A5" w:rsidP="00F849A5">
      <w:pPr>
        <w:ind w:left="-720" w:firstLine="720"/>
      </w:pPr>
      <w:r>
        <w:tab/>
      </w:r>
      <w:r>
        <w:tab/>
      </w:r>
      <w:r>
        <w:tab/>
      </w:r>
      <w:r>
        <w:tab/>
      </w:r>
      <w:r>
        <w:tab/>
      </w:r>
      <w:r>
        <w:tab/>
      </w:r>
      <w:r>
        <w:tab/>
      </w:r>
    </w:p>
    <w:p w14:paraId="3B64D089" w14:textId="77777777" w:rsidR="00481D6E" w:rsidRDefault="00481D6E" w:rsidP="00F849A5">
      <w:pPr>
        <w:ind w:left="-720" w:firstLine="720"/>
      </w:pPr>
    </w:p>
    <w:p w14:paraId="25A0EE9D" w14:textId="77777777" w:rsidR="00F849A5" w:rsidRDefault="00481D6E" w:rsidP="00F849A5">
      <w:pPr>
        <w:ind w:left="-720" w:firstLine="720"/>
      </w:pPr>
      <w:r>
        <w:tab/>
      </w:r>
      <w:r>
        <w:tab/>
      </w:r>
      <w:r>
        <w:tab/>
      </w:r>
      <w:r>
        <w:tab/>
      </w:r>
      <w:r>
        <w:tab/>
      </w:r>
      <w:r>
        <w:tab/>
      </w:r>
      <w:r>
        <w:tab/>
      </w:r>
      <w:r w:rsidR="00F849A5">
        <w:t>Brad Roos</w:t>
      </w:r>
    </w:p>
    <w:p w14:paraId="29EEC485" w14:textId="77777777" w:rsidR="00F849A5" w:rsidRDefault="00F849A5" w:rsidP="00F849A5">
      <w:pPr>
        <w:ind w:left="-720" w:firstLine="720"/>
      </w:pPr>
      <w:r>
        <w:tab/>
      </w:r>
      <w:r>
        <w:tab/>
      </w:r>
      <w:r>
        <w:tab/>
      </w:r>
      <w:r>
        <w:tab/>
      </w:r>
      <w:r>
        <w:tab/>
      </w:r>
      <w:r>
        <w:tab/>
      </w:r>
      <w:r>
        <w:tab/>
        <w:t>Tournament Director</w:t>
      </w:r>
    </w:p>
    <w:p w14:paraId="47F5E0BB" w14:textId="55CEC145" w:rsidR="001B2F0D" w:rsidRDefault="000316FA" w:rsidP="00F849A5">
      <w:pPr>
        <w:ind w:left="-720" w:firstLine="720"/>
      </w:pPr>
      <w:r>
        <w:rPr>
          <w:noProof/>
        </w:rPr>
        <w:drawing>
          <wp:anchor distT="0" distB="0" distL="114300" distR="114300" simplePos="0" relativeHeight="251659264" behindDoc="0" locked="0" layoutInCell="1" allowOverlap="1" wp14:anchorId="3483345D" wp14:editId="6AE67505">
            <wp:simplePos x="0" y="0"/>
            <wp:positionH relativeFrom="column">
              <wp:posOffset>3213735</wp:posOffset>
            </wp:positionH>
            <wp:positionV relativeFrom="paragraph">
              <wp:posOffset>139700</wp:posOffset>
            </wp:positionV>
            <wp:extent cx="704088" cy="859536"/>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Cup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4088" cy="859536"/>
                    </a:xfrm>
                    <a:prstGeom prst="rect">
                      <a:avLst/>
                    </a:prstGeom>
                  </pic:spPr>
                </pic:pic>
              </a:graphicData>
            </a:graphic>
            <wp14:sizeRelH relativeFrom="margin">
              <wp14:pctWidth>0</wp14:pctWidth>
            </wp14:sizeRelH>
            <wp14:sizeRelV relativeFrom="margin">
              <wp14:pctHeight>0</wp14:pctHeight>
            </wp14:sizeRelV>
          </wp:anchor>
        </w:drawing>
      </w:r>
    </w:p>
    <w:p w14:paraId="3EBB4B89" w14:textId="0D3F7095" w:rsidR="001B2F0D" w:rsidRPr="00B121A1" w:rsidRDefault="001B2F0D" w:rsidP="00F849A5">
      <w:pPr>
        <w:ind w:left="-720" w:firstLine="720"/>
        <w:rPr>
          <w:u w:val="single"/>
        </w:rPr>
      </w:pPr>
    </w:p>
    <w:sectPr w:rsidR="001B2F0D" w:rsidRPr="00B121A1" w:rsidSect="00702D5F">
      <w:pgSz w:w="12240" w:h="15840"/>
      <w:pgMar w:top="850" w:right="720" w:bottom="8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D09"/>
    <w:multiLevelType w:val="hybridMultilevel"/>
    <w:tmpl w:val="147A100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CA80226"/>
    <w:multiLevelType w:val="hybridMultilevel"/>
    <w:tmpl w:val="17847DD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C4"/>
    <w:rsid w:val="00025EE9"/>
    <w:rsid w:val="000316FA"/>
    <w:rsid w:val="00060D5F"/>
    <w:rsid w:val="000725AE"/>
    <w:rsid w:val="00092458"/>
    <w:rsid w:val="000A2E51"/>
    <w:rsid w:val="000A2F61"/>
    <w:rsid w:val="000D04DD"/>
    <w:rsid w:val="000D16D7"/>
    <w:rsid w:val="000F3184"/>
    <w:rsid w:val="000F5564"/>
    <w:rsid w:val="001039B2"/>
    <w:rsid w:val="001150B0"/>
    <w:rsid w:val="0012522E"/>
    <w:rsid w:val="00145B78"/>
    <w:rsid w:val="0015139E"/>
    <w:rsid w:val="00183DF0"/>
    <w:rsid w:val="001A6288"/>
    <w:rsid w:val="001B2F0D"/>
    <w:rsid w:val="001D2119"/>
    <w:rsid w:val="001E1759"/>
    <w:rsid w:val="00205A92"/>
    <w:rsid w:val="00223540"/>
    <w:rsid w:val="002329AB"/>
    <w:rsid w:val="002345B5"/>
    <w:rsid w:val="002433DE"/>
    <w:rsid w:val="0024506D"/>
    <w:rsid w:val="002550E0"/>
    <w:rsid w:val="00267E57"/>
    <w:rsid w:val="00283468"/>
    <w:rsid w:val="00284B2C"/>
    <w:rsid w:val="002D1D20"/>
    <w:rsid w:val="002D2E8D"/>
    <w:rsid w:val="002D4C15"/>
    <w:rsid w:val="002F409D"/>
    <w:rsid w:val="00301EC0"/>
    <w:rsid w:val="00311C32"/>
    <w:rsid w:val="003243D6"/>
    <w:rsid w:val="003332A2"/>
    <w:rsid w:val="0033434D"/>
    <w:rsid w:val="00377162"/>
    <w:rsid w:val="00397661"/>
    <w:rsid w:val="003A095F"/>
    <w:rsid w:val="003A76D8"/>
    <w:rsid w:val="003B06F7"/>
    <w:rsid w:val="003B52C2"/>
    <w:rsid w:val="003F6734"/>
    <w:rsid w:val="004035F0"/>
    <w:rsid w:val="004445C4"/>
    <w:rsid w:val="00480321"/>
    <w:rsid w:val="00481D6E"/>
    <w:rsid w:val="004C0832"/>
    <w:rsid w:val="004D368B"/>
    <w:rsid w:val="004F2C0E"/>
    <w:rsid w:val="00516E3F"/>
    <w:rsid w:val="00520067"/>
    <w:rsid w:val="00522D56"/>
    <w:rsid w:val="00544B74"/>
    <w:rsid w:val="00591348"/>
    <w:rsid w:val="005C594E"/>
    <w:rsid w:val="005D1FFF"/>
    <w:rsid w:val="005F208E"/>
    <w:rsid w:val="00675F06"/>
    <w:rsid w:val="00685C98"/>
    <w:rsid w:val="006865D5"/>
    <w:rsid w:val="006A68A9"/>
    <w:rsid w:val="006E2A85"/>
    <w:rsid w:val="006F2ABA"/>
    <w:rsid w:val="00701258"/>
    <w:rsid w:val="00702D5F"/>
    <w:rsid w:val="00757082"/>
    <w:rsid w:val="00777BAE"/>
    <w:rsid w:val="00780F79"/>
    <w:rsid w:val="00784BA6"/>
    <w:rsid w:val="007951E0"/>
    <w:rsid w:val="007B6901"/>
    <w:rsid w:val="007E74BC"/>
    <w:rsid w:val="007F5EF4"/>
    <w:rsid w:val="007F6DF6"/>
    <w:rsid w:val="00812E5D"/>
    <w:rsid w:val="00822D3A"/>
    <w:rsid w:val="00842C56"/>
    <w:rsid w:val="008438DE"/>
    <w:rsid w:val="00872184"/>
    <w:rsid w:val="00874BD1"/>
    <w:rsid w:val="00883E67"/>
    <w:rsid w:val="00895A2B"/>
    <w:rsid w:val="008B78C3"/>
    <w:rsid w:val="008D5577"/>
    <w:rsid w:val="008D6E29"/>
    <w:rsid w:val="008D722A"/>
    <w:rsid w:val="00907145"/>
    <w:rsid w:val="00927F6B"/>
    <w:rsid w:val="00931498"/>
    <w:rsid w:val="00946AE9"/>
    <w:rsid w:val="0096539D"/>
    <w:rsid w:val="0098329B"/>
    <w:rsid w:val="00983ABF"/>
    <w:rsid w:val="009B74CF"/>
    <w:rsid w:val="009C530C"/>
    <w:rsid w:val="009C7FA2"/>
    <w:rsid w:val="009E15B8"/>
    <w:rsid w:val="00A06683"/>
    <w:rsid w:val="00A22163"/>
    <w:rsid w:val="00A24833"/>
    <w:rsid w:val="00A25790"/>
    <w:rsid w:val="00A35A2F"/>
    <w:rsid w:val="00A37583"/>
    <w:rsid w:val="00A44E2F"/>
    <w:rsid w:val="00A6139A"/>
    <w:rsid w:val="00AB36EF"/>
    <w:rsid w:val="00B01E2F"/>
    <w:rsid w:val="00B10038"/>
    <w:rsid w:val="00B121A1"/>
    <w:rsid w:val="00B40E0A"/>
    <w:rsid w:val="00B40FB2"/>
    <w:rsid w:val="00B561E6"/>
    <w:rsid w:val="00BB4AA7"/>
    <w:rsid w:val="00BF10A7"/>
    <w:rsid w:val="00C02D0E"/>
    <w:rsid w:val="00C06BE9"/>
    <w:rsid w:val="00C1545A"/>
    <w:rsid w:val="00C44CD4"/>
    <w:rsid w:val="00C83C4B"/>
    <w:rsid w:val="00CB5A22"/>
    <w:rsid w:val="00CC7222"/>
    <w:rsid w:val="00CC7A5F"/>
    <w:rsid w:val="00CE1357"/>
    <w:rsid w:val="00CE28D9"/>
    <w:rsid w:val="00CE3105"/>
    <w:rsid w:val="00D14ED8"/>
    <w:rsid w:val="00D32766"/>
    <w:rsid w:val="00D56A83"/>
    <w:rsid w:val="00D76186"/>
    <w:rsid w:val="00D80431"/>
    <w:rsid w:val="00DA6C62"/>
    <w:rsid w:val="00DA74B8"/>
    <w:rsid w:val="00DB4B33"/>
    <w:rsid w:val="00DD155A"/>
    <w:rsid w:val="00DD5EDD"/>
    <w:rsid w:val="00DF2782"/>
    <w:rsid w:val="00E422D9"/>
    <w:rsid w:val="00E84CC1"/>
    <w:rsid w:val="00E84EE2"/>
    <w:rsid w:val="00EE5B76"/>
    <w:rsid w:val="00F106BC"/>
    <w:rsid w:val="00F44E8B"/>
    <w:rsid w:val="00F67DD3"/>
    <w:rsid w:val="00F73DC7"/>
    <w:rsid w:val="00F74C2E"/>
    <w:rsid w:val="00F849A5"/>
    <w:rsid w:val="00F86E5C"/>
    <w:rsid w:val="00F87C85"/>
    <w:rsid w:val="00FB1A45"/>
    <w:rsid w:val="00FB28F8"/>
    <w:rsid w:val="00F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9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5C4"/>
    <w:rPr>
      <w:color w:val="0000FF"/>
      <w:u w:val="single"/>
    </w:rPr>
  </w:style>
  <w:style w:type="paragraph" w:styleId="BalloonText">
    <w:name w:val="Balloon Text"/>
    <w:basedOn w:val="Normal"/>
    <w:link w:val="BalloonTextChar"/>
    <w:rsid w:val="00397661"/>
    <w:rPr>
      <w:rFonts w:ascii="Segoe UI" w:hAnsi="Segoe UI" w:cs="Segoe UI"/>
      <w:sz w:val="18"/>
      <w:szCs w:val="18"/>
    </w:rPr>
  </w:style>
  <w:style w:type="character" w:customStyle="1" w:styleId="BalloonTextChar">
    <w:name w:val="Balloon Text Char"/>
    <w:link w:val="BalloonText"/>
    <w:rsid w:val="00397661"/>
    <w:rPr>
      <w:rFonts w:ascii="Segoe UI" w:hAnsi="Segoe UI" w:cs="Segoe UI"/>
      <w:sz w:val="18"/>
      <w:szCs w:val="18"/>
    </w:rPr>
  </w:style>
  <w:style w:type="paragraph" w:styleId="ListParagraph">
    <w:name w:val="List Paragraph"/>
    <w:basedOn w:val="Normal"/>
    <w:uiPriority w:val="34"/>
    <w:qFormat/>
    <w:rsid w:val="0096539D"/>
    <w:pPr>
      <w:ind w:left="720"/>
      <w:contextualSpacing/>
    </w:pPr>
  </w:style>
  <w:style w:type="character" w:styleId="UnresolvedMention">
    <w:name w:val="Unresolved Mention"/>
    <w:basedOn w:val="DefaultParagraphFont"/>
    <w:uiPriority w:val="99"/>
    <w:semiHidden/>
    <w:unhideWhenUsed/>
    <w:rsid w:val="00AB36EF"/>
    <w:rPr>
      <w:color w:val="605E5C"/>
      <w:shd w:val="clear" w:color="auto" w:fill="E1DFDD"/>
    </w:rPr>
  </w:style>
  <w:style w:type="character" w:styleId="FollowedHyperlink">
    <w:name w:val="FollowedHyperlink"/>
    <w:basedOn w:val="DefaultParagraphFont"/>
    <w:rsid w:val="008D5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06467">
      <w:bodyDiv w:val="1"/>
      <w:marLeft w:val="0"/>
      <w:marRight w:val="0"/>
      <w:marTop w:val="0"/>
      <w:marBottom w:val="0"/>
      <w:divBdr>
        <w:top w:val="none" w:sz="0" w:space="0" w:color="auto"/>
        <w:left w:val="none" w:sz="0" w:space="0" w:color="auto"/>
        <w:bottom w:val="none" w:sz="0" w:space="0" w:color="auto"/>
        <w:right w:val="none" w:sz="0" w:space="0" w:color="auto"/>
      </w:divBdr>
    </w:div>
    <w:div w:id="612442293">
      <w:bodyDiv w:val="1"/>
      <w:marLeft w:val="0"/>
      <w:marRight w:val="0"/>
      <w:marTop w:val="0"/>
      <w:marBottom w:val="0"/>
      <w:divBdr>
        <w:top w:val="none" w:sz="0" w:space="0" w:color="auto"/>
        <w:left w:val="none" w:sz="0" w:space="0" w:color="auto"/>
        <w:bottom w:val="none" w:sz="0" w:space="0" w:color="auto"/>
        <w:right w:val="none" w:sz="0" w:space="0" w:color="auto"/>
      </w:divBdr>
    </w:div>
    <w:div w:id="183968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premiercuptournament.com/team-check-in" TargetMode="External"/><Relationship Id="rId18" Type="http://schemas.openxmlformats.org/officeDocument/2006/relationships/hyperlink" Target="https://www.premiercuptournament.com/key-forms" TargetMode="External"/><Relationship Id="rId3" Type="http://schemas.openxmlformats.org/officeDocument/2006/relationships/settings" Target="settings.xml"/><Relationship Id="rId21" Type="http://schemas.openxmlformats.org/officeDocument/2006/relationships/hyperlink" Target="https://e152c3f4-8430-43ef-b9c8-7ab6f1054e64.usrfiles.com/ugd/e152c3_9c8e1d730fd446e8974d145747c6eaf5.docx" TargetMode="External"/><Relationship Id="rId7" Type="http://schemas.openxmlformats.org/officeDocument/2006/relationships/hyperlink" Target="https://join.leagueapps.com/soccer?utm_source=bethesda&amp;utm_campaign=referral&amp;utm_medium=email" TargetMode="External"/><Relationship Id="rId12" Type="http://schemas.openxmlformats.org/officeDocument/2006/relationships/hyperlink" Target="https://www.premiercuptournament.com/" TargetMode="External"/><Relationship Id="rId17" Type="http://schemas.openxmlformats.org/officeDocument/2006/relationships/hyperlink" Target="https://www.premiercuptournament.com/age-group-coordinators" TargetMode="External"/><Relationship Id="rId2" Type="http://schemas.openxmlformats.org/officeDocument/2006/relationships/styles" Target="styles.xml"/><Relationship Id="rId16" Type="http://schemas.openxmlformats.org/officeDocument/2006/relationships/hyperlink" Target="mailto:mglambert33@msn.com" TargetMode="External"/><Relationship Id="rId20" Type="http://schemas.openxmlformats.org/officeDocument/2006/relationships/hyperlink" Target="https://e152c3f4-8430-43ef-b9c8-7ab6f1054e64.usrfiles.com/ugd/e152c3_4740ee07ae204c44bbf08a4472da1077.doc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join.leagueapps.com/soccer?utm_source=bethesda&amp;utm_campaign=referral&amp;utm_medium=emai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remiercup.itemorder.com/shop/sale/" TargetMode="External"/><Relationship Id="rId23" Type="http://schemas.openxmlformats.org/officeDocument/2006/relationships/fontTable" Target="fontTable.xml"/><Relationship Id="rId10" Type="http://schemas.openxmlformats.org/officeDocument/2006/relationships/image" Target="media/image4.bin"/><Relationship Id="rId19" Type="http://schemas.openxmlformats.org/officeDocument/2006/relationships/hyperlink" Target="https://www.premiercuptournament.com/age-group-coordinators" TargetMode="External"/><Relationship Id="rId4" Type="http://schemas.openxmlformats.org/officeDocument/2006/relationships/webSettings" Target="webSettings.xml"/><Relationship Id="rId9" Type="http://schemas.openxmlformats.org/officeDocument/2006/relationships/hyperlink" Target="http://www.adidas.com" TargetMode="External"/><Relationship Id="rId14" Type="http://schemas.openxmlformats.org/officeDocument/2006/relationships/hyperlink" Target="https://www.premiercuptournament.com/lodgin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October 8, 2007</vt:lpstr>
    </vt:vector>
  </TitlesOfParts>
  <Company/>
  <LinksUpToDate>false</LinksUpToDate>
  <CharactersWithSpaces>4766</CharactersWithSpaces>
  <SharedDoc>false</SharedDoc>
  <HLinks>
    <vt:vector size="90" baseType="variant">
      <vt:variant>
        <vt:i4>4325436</vt:i4>
      </vt:variant>
      <vt:variant>
        <vt:i4>42</vt:i4>
      </vt:variant>
      <vt:variant>
        <vt:i4>0</vt:i4>
      </vt:variant>
      <vt:variant>
        <vt:i4>5</vt:i4>
      </vt:variant>
      <vt:variant>
        <vt:lpwstr>http://premiercup.bsctournament.com/tournament-info/tournament-rules/</vt:lpwstr>
      </vt:variant>
      <vt:variant>
        <vt:lpwstr/>
      </vt:variant>
      <vt:variant>
        <vt:i4>7929930</vt:i4>
      </vt:variant>
      <vt:variant>
        <vt:i4>39</vt:i4>
      </vt:variant>
      <vt:variant>
        <vt:i4>0</vt:i4>
      </vt:variant>
      <vt:variant>
        <vt:i4>5</vt:i4>
      </vt:variant>
      <vt:variant>
        <vt:lpwstr>http://premiercup.bsctournament.com/fields/</vt:lpwstr>
      </vt:variant>
      <vt:variant>
        <vt:lpwstr/>
      </vt:variant>
      <vt:variant>
        <vt:i4>2752513</vt:i4>
      </vt:variant>
      <vt:variant>
        <vt:i4>36</vt:i4>
      </vt:variant>
      <vt:variant>
        <vt:i4>0</vt:i4>
      </vt:variant>
      <vt:variant>
        <vt:i4>5</vt:i4>
      </vt:variant>
      <vt:variant>
        <vt:lpwstr>http://bsctournament.com/premiercup/wp-content/uploads/BCP-Medical-Release-Form.pdf</vt:lpwstr>
      </vt:variant>
      <vt:variant>
        <vt:lpwstr/>
      </vt:variant>
      <vt:variant>
        <vt:i4>2883698</vt:i4>
      </vt:variant>
      <vt:variant>
        <vt:i4>33</vt:i4>
      </vt:variant>
      <vt:variant>
        <vt:i4>0</vt:i4>
      </vt:variant>
      <vt:variant>
        <vt:i4>5</vt:i4>
      </vt:variant>
      <vt:variant>
        <vt:lpwstr>http://premiercup.bsctournament.com/team-check-in/</vt:lpwstr>
      </vt:variant>
      <vt:variant>
        <vt:lpwstr/>
      </vt:variant>
      <vt:variant>
        <vt:i4>1114170</vt:i4>
      </vt:variant>
      <vt:variant>
        <vt:i4>30</vt:i4>
      </vt:variant>
      <vt:variant>
        <vt:i4>0</vt:i4>
      </vt:variant>
      <vt:variant>
        <vt:i4>5</vt:i4>
      </vt:variant>
      <vt:variant>
        <vt:lpwstr>http://premiercup.bsctournament.com/about/contact-us/</vt:lpwstr>
      </vt:variant>
      <vt:variant>
        <vt:lpwstr/>
      </vt:variant>
      <vt:variant>
        <vt:i4>1638446</vt:i4>
      </vt:variant>
      <vt:variant>
        <vt:i4>27</vt:i4>
      </vt:variant>
      <vt:variant>
        <vt:i4>0</vt:i4>
      </vt:variant>
      <vt:variant>
        <vt:i4>5</vt:i4>
      </vt:variant>
      <vt:variant>
        <vt:lpwstr>http://premiercup.bsctournament.com/referees/</vt:lpwstr>
      </vt:variant>
      <vt:variant>
        <vt:lpwstr/>
      </vt:variant>
      <vt:variant>
        <vt:i4>5439561</vt:i4>
      </vt:variant>
      <vt:variant>
        <vt:i4>24</vt:i4>
      </vt:variant>
      <vt:variant>
        <vt:i4>0</vt:i4>
      </vt:variant>
      <vt:variant>
        <vt:i4>5</vt:i4>
      </vt:variant>
      <vt:variant>
        <vt:lpwstr>http://premiercup.bsctournament.com/wp-content/uploads/2018-PC-college-seminar-flyer.pdf</vt:lpwstr>
      </vt:variant>
      <vt:variant>
        <vt:lpwstr/>
      </vt:variant>
      <vt:variant>
        <vt:i4>6029375</vt:i4>
      </vt:variant>
      <vt:variant>
        <vt:i4>21</vt:i4>
      </vt:variant>
      <vt:variant>
        <vt:i4>0</vt:i4>
      </vt:variant>
      <vt:variant>
        <vt:i4>5</vt:i4>
      </vt:variant>
      <vt:variant>
        <vt:lpwstr>http://www.captainu.com/youth_coaches?event_id=182578</vt:lpwstr>
      </vt:variant>
      <vt:variant>
        <vt:lpwstr/>
      </vt:variant>
      <vt:variant>
        <vt:i4>5373978</vt:i4>
      </vt:variant>
      <vt:variant>
        <vt:i4>18</vt:i4>
      </vt:variant>
      <vt:variant>
        <vt:i4>0</vt:i4>
      </vt:variant>
      <vt:variant>
        <vt:i4>5</vt:i4>
      </vt:variant>
      <vt:variant>
        <vt:lpwstr>http://premiercup.bsctournament.com/wp-content/uploads/BSC-Guest-Player-Form.pdf</vt:lpwstr>
      </vt:variant>
      <vt:variant>
        <vt:lpwstr/>
      </vt:variant>
      <vt:variant>
        <vt:i4>983042</vt:i4>
      </vt:variant>
      <vt:variant>
        <vt:i4>15</vt:i4>
      </vt:variant>
      <vt:variant>
        <vt:i4>0</vt:i4>
      </vt:variant>
      <vt:variant>
        <vt:i4>5</vt:i4>
      </vt:variant>
      <vt:variant>
        <vt:lpwstr>http://premiercup.bsctournament.com/</vt:lpwstr>
      </vt:variant>
      <vt:variant>
        <vt:lpwstr/>
      </vt:variant>
      <vt:variant>
        <vt:i4>1114170</vt:i4>
      </vt:variant>
      <vt:variant>
        <vt:i4>12</vt:i4>
      </vt:variant>
      <vt:variant>
        <vt:i4>0</vt:i4>
      </vt:variant>
      <vt:variant>
        <vt:i4>5</vt:i4>
      </vt:variant>
      <vt:variant>
        <vt:lpwstr>http://premiercup.bsctournament.com/about/contact-us/</vt:lpwstr>
      </vt:variant>
      <vt:variant>
        <vt:lpwstr/>
      </vt:variant>
      <vt:variant>
        <vt:i4>4325449</vt:i4>
      </vt:variant>
      <vt:variant>
        <vt:i4>9</vt:i4>
      </vt:variant>
      <vt:variant>
        <vt:i4>0</vt:i4>
      </vt:variant>
      <vt:variant>
        <vt:i4>5</vt:i4>
      </vt:variant>
      <vt:variant>
        <vt:lpwstr>http://store.finedesigns.com/w/dn/2017-bethesda-premier-cup.html</vt:lpwstr>
      </vt:variant>
      <vt:variant>
        <vt:lpwstr/>
      </vt:variant>
      <vt:variant>
        <vt:i4>6029375</vt:i4>
      </vt:variant>
      <vt:variant>
        <vt:i4>6</vt:i4>
      </vt:variant>
      <vt:variant>
        <vt:i4>0</vt:i4>
      </vt:variant>
      <vt:variant>
        <vt:i4>5</vt:i4>
      </vt:variant>
      <vt:variant>
        <vt:lpwstr>http://www.captainu.com/youth_coaches?event_id=182578</vt:lpwstr>
      </vt:variant>
      <vt:variant>
        <vt:lpwstr/>
      </vt:variant>
      <vt:variant>
        <vt:i4>2883698</vt:i4>
      </vt:variant>
      <vt:variant>
        <vt:i4>3</vt:i4>
      </vt:variant>
      <vt:variant>
        <vt:i4>0</vt:i4>
      </vt:variant>
      <vt:variant>
        <vt:i4>5</vt:i4>
      </vt:variant>
      <vt:variant>
        <vt:lpwstr>http://premiercup.bsctournament.com/team-check-in/</vt:lpwstr>
      </vt:variant>
      <vt:variant>
        <vt:lpwstr/>
      </vt:variant>
      <vt:variant>
        <vt:i4>3801145</vt:i4>
      </vt:variant>
      <vt:variant>
        <vt:i4>0</vt:i4>
      </vt:variant>
      <vt:variant>
        <vt:i4>0</vt:i4>
      </vt:variant>
      <vt:variant>
        <vt:i4>5</vt:i4>
      </vt:variant>
      <vt:variant>
        <vt:lpwstr>http://www.bethesdasoccer.org/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8, 2007</dc:title>
  <dc:subject/>
  <dc:creator>Vickie Roos</dc:creator>
  <cp:keywords/>
  <dc:description/>
  <cp:lastModifiedBy>Rachel Kennedy</cp:lastModifiedBy>
  <cp:revision>7</cp:revision>
  <cp:lastPrinted>2021-03-11T20:55:00Z</cp:lastPrinted>
  <dcterms:created xsi:type="dcterms:W3CDTF">2021-03-17T18:34:00Z</dcterms:created>
  <dcterms:modified xsi:type="dcterms:W3CDTF">2022-03-30T16:18:00Z</dcterms:modified>
</cp:coreProperties>
</file>